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D3" w:rsidRDefault="00E352D3" w:rsidP="00E352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D3">
        <w:rPr>
          <w:rFonts w:ascii="Times New Roman" w:hAnsi="Times New Roman" w:cs="Times New Roman"/>
          <w:b/>
          <w:sz w:val="24"/>
          <w:szCs w:val="24"/>
        </w:rPr>
        <w:t>REZULTATE ÎNREGISTRATE LA FINALUL PROIECTULUI</w:t>
      </w:r>
    </w:p>
    <w:p w:rsidR="00E352D3" w:rsidRDefault="00E352D3" w:rsidP="00E352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2D3" w:rsidRDefault="00E352D3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D3">
        <w:rPr>
          <w:rFonts w:ascii="Times New Roman" w:hAnsi="Times New Roman" w:cs="Times New Roman"/>
          <w:sz w:val="24"/>
          <w:szCs w:val="24"/>
        </w:rPr>
        <w:t xml:space="preserve">18 cadre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36%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institu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) au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cursuri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străinătate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oferind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dimensiune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europeană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colii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E352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contribuind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cre</w:t>
      </w:r>
      <w:proofErr w:type="spellEnd"/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terea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calită</w:t>
      </w:r>
      <w:proofErr w:type="spellEnd"/>
      <w:r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r w:rsidR="00C83D0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învă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țare-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 xml:space="preserve"> moderne, 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atractive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 xml:space="preserve"> și </w:t>
      </w:r>
      <w:r w:rsidRPr="00E352D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diversificate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r w:rsidR="001B08BC">
        <w:rPr>
          <w:rFonts w:ascii="Times New Roman" w:hAnsi="Times New Roman" w:cs="Times New Roman"/>
          <w:sz w:val="24"/>
          <w:szCs w:val="24"/>
        </w:rPr>
        <w:t>ș</w:t>
      </w:r>
      <w:r w:rsidR="00C83D0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autentice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;</w:t>
      </w:r>
    </w:p>
    <w:p w:rsidR="00E352D3" w:rsidRPr="00E352D3" w:rsidRDefault="00E352D3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2D3">
        <w:rPr>
          <w:rFonts w:ascii="Times New Roman" w:hAnsi="Times New Roman" w:cs="Times New Roman"/>
          <w:sz w:val="24"/>
          <w:szCs w:val="24"/>
        </w:rPr>
        <w:t xml:space="preserve">rata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absenteism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diminuat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9,91%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scăderea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absen</w:t>
      </w:r>
      <w:proofErr w:type="spellEnd"/>
      <w:r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împiedicată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de-al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doilea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externe (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). Dar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vor continua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E352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an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avansa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>;</w:t>
      </w:r>
    </w:p>
    <w:p w:rsidR="00E352D3" w:rsidRDefault="00E352D3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absolven</w:t>
      </w:r>
      <w:proofErr w:type="spellEnd"/>
      <w:r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 VIII-a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colarizare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superioară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liceu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scoală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la 63,63% la 69,56%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20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="00DC2F85">
        <w:rPr>
          <w:rFonts w:ascii="Times New Roman" w:hAnsi="Times New Roman" w:cs="Times New Roman"/>
          <w:sz w:val="24"/>
          <w:szCs w:val="24"/>
        </w:rPr>
        <w:t xml:space="preserve"> (la Ș</w:t>
      </w:r>
      <w:proofErr w:type="spellStart"/>
      <w:r w:rsidR="00DC2F85">
        <w:rPr>
          <w:rFonts w:ascii="Times New Roman" w:hAnsi="Times New Roman" w:cs="Times New Roman"/>
          <w:sz w:val="24"/>
          <w:szCs w:val="24"/>
        </w:rPr>
        <w:t>coalaGimnazială</w:t>
      </w:r>
      <w:proofErr w:type="spellEnd"/>
      <w:r w:rsidR="00DC2F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2F85">
        <w:rPr>
          <w:rFonts w:ascii="Times New Roman" w:hAnsi="Times New Roman" w:cs="Times New Roman"/>
          <w:sz w:val="24"/>
          <w:szCs w:val="24"/>
        </w:rPr>
        <w:t>Drăgăe</w:t>
      </w:r>
      <w:proofErr w:type="spellEnd"/>
      <w:r w:rsidR="00DC2F85">
        <w:rPr>
          <w:rFonts w:ascii="Times New Roman" w:hAnsi="Times New Roman" w:cs="Times New Roman"/>
          <w:sz w:val="24"/>
          <w:szCs w:val="24"/>
        </w:rPr>
        <w:t>ști-</w:t>
      </w:r>
      <w:proofErr w:type="spellStart"/>
      <w:r w:rsidR="00DC2F85">
        <w:rPr>
          <w:rFonts w:ascii="Times New Roman" w:hAnsi="Times New Roman" w:cs="Times New Roman"/>
          <w:sz w:val="24"/>
          <w:szCs w:val="24"/>
        </w:rPr>
        <w:t>Pământeni</w:t>
      </w:r>
      <w:proofErr w:type="spellEnd"/>
      <w:r w:rsidR="00DC2F85">
        <w:rPr>
          <w:rFonts w:ascii="Times New Roman" w:hAnsi="Times New Roman" w:cs="Times New Roman"/>
          <w:sz w:val="24"/>
          <w:szCs w:val="24"/>
        </w:rPr>
        <w:t>)</w:t>
      </w:r>
      <w:r w:rsidRPr="00E352D3">
        <w:rPr>
          <w:rFonts w:ascii="Times New Roman" w:hAnsi="Times New Roman" w:cs="Times New Roman"/>
          <w:sz w:val="24"/>
          <w:szCs w:val="24"/>
        </w:rPr>
        <w:t>;</w:t>
      </w:r>
    </w:p>
    <w:p w:rsidR="00E352D3" w:rsidRPr="00C83D0F" w:rsidRDefault="00E352D3" w:rsidP="00C83D0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părin</w:t>
      </w:r>
      <w:proofErr w:type="spellEnd"/>
      <w:r w:rsidR="00C83D0F" w:rsidRPr="00C83D0F"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la </w:t>
      </w:r>
      <w:r w:rsidR="00C83D0F" w:rsidRPr="00C83D0F"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edintele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scoală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îmbunătătit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frecven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ța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crescând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5,7%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D0F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C83D0F">
        <w:rPr>
          <w:rFonts w:ascii="Times New Roman" w:hAnsi="Times New Roman" w:cs="Times New Roman"/>
          <w:sz w:val="24"/>
          <w:szCs w:val="24"/>
        </w:rPr>
        <w:t>;</w:t>
      </w:r>
    </w:p>
    <w:p w:rsidR="00E352D3" w:rsidRDefault="001B08BC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coala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r w:rsidR="00DC2F85">
        <w:rPr>
          <w:rFonts w:ascii="Times New Roman" w:hAnsi="Times New Roman" w:cs="Times New Roman"/>
          <w:sz w:val="24"/>
          <w:szCs w:val="24"/>
        </w:rPr>
        <w:t>ș</w:t>
      </w:r>
      <w:r w:rsidR="00E352D3" w:rsidRPr="00E352D3">
        <w:rPr>
          <w:rFonts w:ascii="Times New Roman" w:hAnsi="Times New Roman" w:cs="Times New Roman"/>
          <w:sz w:val="24"/>
          <w:szCs w:val="24"/>
        </w:rPr>
        <w:t xml:space="preserve">i-a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îmbunătătit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imaginea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r w:rsidR="003D2A2D">
        <w:rPr>
          <w:rFonts w:ascii="Times New Roman" w:hAnsi="Times New Roman" w:cs="Times New Roman"/>
          <w:sz w:val="24"/>
          <w:szCs w:val="24"/>
        </w:rPr>
        <w:t>ș</w:t>
      </w:r>
      <w:r w:rsidR="00E352D3" w:rsidRPr="00E352D3">
        <w:rPr>
          <w:rFonts w:ascii="Times New Roman" w:hAnsi="Times New Roman" w:cs="Times New Roman"/>
          <w:sz w:val="24"/>
          <w:szCs w:val="24"/>
        </w:rPr>
        <w:t xml:space="preserve">i la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jude</w:t>
      </w:r>
      <w:proofErr w:type="spellEnd"/>
      <w:r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="00E352D3" w:rsidRPr="00E352D3">
        <w:rPr>
          <w:rFonts w:ascii="Times New Roman" w:hAnsi="Times New Roman" w:cs="Times New Roman"/>
          <w:sz w:val="24"/>
          <w:szCs w:val="24"/>
        </w:rPr>
        <w:t>ean</w:t>
      </w:r>
      <w:proofErr w:type="spellEnd"/>
      <w:r w:rsidR="00E352D3" w:rsidRPr="00E352D3">
        <w:rPr>
          <w:rFonts w:ascii="Times New Roman" w:hAnsi="Times New Roman" w:cs="Times New Roman"/>
          <w:sz w:val="24"/>
          <w:szCs w:val="24"/>
        </w:rPr>
        <w:t>;</w:t>
      </w:r>
    </w:p>
    <w:p w:rsidR="00E352D3" w:rsidRDefault="00E352D3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2D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experien</w:t>
      </w:r>
      <w:proofErr w:type="spellEnd"/>
      <w:r w:rsidR="001B08BC"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>ă</w:t>
      </w:r>
      <w:proofErr w:type="gram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cadrele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unită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noastre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r w:rsidR="00C83D0F">
        <w:rPr>
          <w:rFonts w:ascii="Times New Roman" w:hAnsi="Times New Roman" w:cs="Times New Roman"/>
          <w:sz w:val="24"/>
          <w:szCs w:val="24"/>
        </w:rPr>
        <w:t>ș</w:t>
      </w:r>
      <w:r w:rsidRPr="00E352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profesori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Europa;</w:t>
      </w:r>
    </w:p>
    <w:p w:rsidR="009D5D1D" w:rsidRPr="00E352D3" w:rsidRDefault="00E352D3" w:rsidP="00E352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participante la </w:t>
      </w:r>
      <w:r w:rsidR="001B08B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B08BC">
        <w:rPr>
          <w:rFonts w:ascii="Times New Roman" w:hAnsi="Times New Roman" w:cs="Times New Roman"/>
          <w:sz w:val="24"/>
          <w:szCs w:val="24"/>
        </w:rPr>
        <w:t>patra</w:t>
      </w:r>
      <w:proofErr w:type="spellEnd"/>
      <w:r w:rsidR="001B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8BC">
        <w:rPr>
          <w:rFonts w:ascii="Times New Roman" w:hAnsi="Times New Roman" w:cs="Times New Roman"/>
          <w:sz w:val="24"/>
          <w:szCs w:val="24"/>
        </w:rPr>
        <w:t>mobilitate</w:t>
      </w:r>
      <w:proofErr w:type="spellEnd"/>
      <w:r w:rsidR="001B08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grupuri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on-line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care fac parte </w:t>
      </w:r>
      <w:r w:rsidRPr="001B08BC">
        <w:rPr>
          <w:rFonts w:ascii="Times New Roman" w:hAnsi="Times New Roman" w:cs="Times New Roman"/>
          <w:sz w:val="24"/>
          <w:szCs w:val="24"/>
          <w:lang w:val="ro-RO"/>
        </w:rPr>
        <w:t>toti</w:t>
      </w:r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participan</w:t>
      </w:r>
      <w:proofErr w:type="spellEnd"/>
      <w:r w:rsidR="001B08BC"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 xml:space="preserve">ii care s-au format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institu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>ț</w:t>
      </w:r>
      <w:proofErr w:type="spellStart"/>
      <w:r w:rsidR="00C83D0F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83D0F">
        <w:rPr>
          <w:rFonts w:ascii="Times New Roman" w:hAnsi="Times New Roman" w:cs="Times New Roman"/>
          <w:sz w:val="24"/>
          <w:szCs w:val="24"/>
        </w:rPr>
        <w:t xml:space="preserve"> </w:t>
      </w:r>
      <w:r w:rsidR="00C83D0F" w:rsidRPr="00C83D0F">
        <w:rPr>
          <w:rFonts w:ascii="Times New Roman" w:hAnsi="Times New Roman" w:cs="Times New Roman"/>
          <w:i/>
          <w:sz w:val="24"/>
          <w:szCs w:val="24"/>
        </w:rPr>
        <w:t xml:space="preserve">Learning </w:t>
      </w:r>
      <w:proofErr w:type="spellStart"/>
      <w:r w:rsidR="00C83D0F" w:rsidRPr="00C83D0F">
        <w:rPr>
          <w:rFonts w:ascii="Times New Roman" w:hAnsi="Times New Roman" w:cs="Times New Roman"/>
          <w:i/>
          <w:sz w:val="24"/>
          <w:szCs w:val="24"/>
        </w:rPr>
        <w:t>Together</w:t>
      </w:r>
      <w:proofErr w:type="spellEnd"/>
      <w:r w:rsidR="00E86C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86C80" w:rsidRPr="00E86C80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E86C80">
        <w:rPr>
          <w:rFonts w:ascii="Times New Roman" w:hAnsi="Times New Roman" w:cs="Times New Roman"/>
          <w:sz w:val="24"/>
          <w:szCs w:val="24"/>
        </w:rPr>
        <w:t xml:space="preserve"> Portugalia</w:t>
      </w:r>
      <w:r w:rsidR="001B08BC" w:rsidRPr="00E86C80">
        <w:rPr>
          <w:rFonts w:ascii="Times New Roman" w:hAnsi="Times New Roman" w:cs="Times New Roman"/>
          <w:sz w:val="24"/>
          <w:szCs w:val="24"/>
        </w:rPr>
        <w:t>,</w:t>
      </w:r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schimbului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experien</w:t>
      </w:r>
      <w:proofErr w:type="spellEnd"/>
      <w:r w:rsidR="001B08BC">
        <w:rPr>
          <w:rFonts w:ascii="Times New Roman" w:hAnsi="Times New Roman" w:cs="Times New Roman"/>
          <w:sz w:val="24"/>
          <w:szCs w:val="24"/>
        </w:rPr>
        <w:t>ț</w:t>
      </w:r>
      <w:r w:rsidRPr="00E352D3">
        <w:rPr>
          <w:rFonts w:ascii="Times New Roman" w:hAnsi="Times New Roman" w:cs="Times New Roman"/>
          <w:sz w:val="24"/>
          <w:szCs w:val="24"/>
        </w:rPr>
        <w:t xml:space="preserve">ă </w:t>
      </w:r>
      <w:r w:rsidR="001B08BC">
        <w:rPr>
          <w:rFonts w:ascii="Times New Roman" w:hAnsi="Times New Roman" w:cs="Times New Roman"/>
          <w:sz w:val="24"/>
          <w:szCs w:val="24"/>
        </w:rPr>
        <w:t>ș</w:t>
      </w:r>
      <w:r w:rsidRPr="00E352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52D3">
        <w:rPr>
          <w:rFonts w:ascii="Times New Roman" w:hAnsi="Times New Roman" w:cs="Times New Roman"/>
          <w:sz w:val="24"/>
          <w:szCs w:val="24"/>
        </w:rPr>
        <w:t>viitoare</w:t>
      </w:r>
      <w:proofErr w:type="spellEnd"/>
      <w:r w:rsidRPr="00E352D3">
        <w:rPr>
          <w:rFonts w:ascii="Times New Roman" w:hAnsi="Times New Roman" w:cs="Times New Roman"/>
          <w:sz w:val="24"/>
          <w:szCs w:val="24"/>
        </w:rPr>
        <w:t>.</w:t>
      </w:r>
    </w:p>
    <w:sectPr w:rsidR="009D5D1D" w:rsidRPr="00E352D3" w:rsidSect="00B67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815"/>
    <w:multiLevelType w:val="hybridMultilevel"/>
    <w:tmpl w:val="8EF014D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52D3"/>
    <w:rsid w:val="000A67C8"/>
    <w:rsid w:val="00194139"/>
    <w:rsid w:val="001B08BC"/>
    <w:rsid w:val="00386139"/>
    <w:rsid w:val="003D2A2D"/>
    <w:rsid w:val="004A0A59"/>
    <w:rsid w:val="00527DB6"/>
    <w:rsid w:val="00665769"/>
    <w:rsid w:val="00675AAD"/>
    <w:rsid w:val="006E246A"/>
    <w:rsid w:val="00800DE9"/>
    <w:rsid w:val="00831555"/>
    <w:rsid w:val="009D5D1D"/>
    <w:rsid w:val="00B67DC3"/>
    <w:rsid w:val="00B85386"/>
    <w:rsid w:val="00BD586D"/>
    <w:rsid w:val="00C83D0F"/>
    <w:rsid w:val="00DC2F85"/>
    <w:rsid w:val="00E352D3"/>
    <w:rsid w:val="00E86C80"/>
    <w:rsid w:val="00F239B7"/>
    <w:rsid w:val="00FC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C3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2019-07-21T09:51:00Z</dcterms:created>
  <dcterms:modified xsi:type="dcterms:W3CDTF">2019-07-21T09:51:00Z</dcterms:modified>
</cp:coreProperties>
</file>